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BF" w:rsidRPr="00E205BF" w:rsidRDefault="00E205BF" w:rsidP="00E205BF">
      <w:pPr>
        <w:shd w:val="clear" w:color="auto" w:fill="FBFBFB"/>
        <w:spacing w:before="300"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698891"/>
          <w:kern w:val="36"/>
          <w:sz w:val="48"/>
          <w:szCs w:val="48"/>
        </w:rPr>
      </w:pPr>
      <w:r w:rsidRPr="00E205BF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ПОРЯДОК</w:t>
      </w:r>
    </w:p>
    <w:p w:rsidR="00E205BF" w:rsidRPr="00E205BF" w:rsidRDefault="00E205BF" w:rsidP="00E205BF">
      <w:pPr>
        <w:shd w:val="clear" w:color="auto" w:fill="FBFBFB"/>
        <w:spacing w:before="300"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698891"/>
          <w:kern w:val="36"/>
          <w:sz w:val="48"/>
          <w:szCs w:val="48"/>
        </w:rPr>
      </w:pPr>
      <w:r w:rsidRPr="00E205BF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обращения граждан в органы местного самоуправления.</w:t>
      </w:r>
    </w:p>
    <w:p w:rsidR="00E205BF" w:rsidRPr="00E205BF" w:rsidRDefault="00E205BF" w:rsidP="00E205BF">
      <w:pPr>
        <w:shd w:val="clear" w:color="auto" w:fill="FBFDFE"/>
        <w:spacing w:before="180" w:after="240" w:line="240" w:lineRule="auto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В соответствии со ст. 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Порядок рассмотрения обращений граждан в органы местного самоуправления установлен в Федеральном законе от 2 мая 2006 г. N 59-ФЗ "О порядке рассмотрения обращений граждан Российской Федерации". Согласно данному Федеральному закону: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обращение гражданина - это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предложение - это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заявление - это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жалоба - это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3. Рассмотрение обращений граждан осуществляется бесплатно.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</w:t>
      </w: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материалах не содержатся сведения, составляющие</w:t>
      </w:r>
      <w:r w:rsidR="00B05AC2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государственную или иную охраняемую федеральным законом тайну;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3) получать письменный ответ по существу поставленных в обращении вопросов, за исключением случаев, указанных в статье 11настоящего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5) обращаться с заявлением о прекращении рассмотрения обращения.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Обращение, поступившее в орган местного самоуправления или должностному лицу в соответствии с их компетенцией, подлежит обязательному рассмотрению. В случае необходимости рассматривающие обращение орган местного самоуправления или должностное лицо могут обеспечить его рассмотрение с выездом на место.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Орган местного самоуправления или должностное лицо: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принимает меры, направленные на восстановление или защиту нарушенных прав, свобод и законных интересов гражданина;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дает письменный ответ по существу поставленных в обращении вопросов, за исключением случаев, указанных в Федеральном законе "О порядке рассмотрения обращений граждан Российской Федерации";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По общему правилу письменное обращение, поступившее в орган местного самоуправления или должностному лицу в соответствии с их компетенцией, рассматривается в течение одного месяца со дня регистрации письменного обращения.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205BF" w:rsidRPr="00E205BF" w:rsidRDefault="00E205BF" w:rsidP="00E205BF">
      <w:pPr>
        <w:shd w:val="clear" w:color="auto" w:fill="FBFBFB"/>
        <w:spacing w:after="150" w:line="300" w:lineRule="atLeast"/>
        <w:jc w:val="both"/>
        <w:textAlignment w:val="top"/>
        <w:rPr>
          <w:rFonts w:ascii="Arial" w:eastAsia="Times New Roman" w:hAnsi="Arial" w:cs="Arial"/>
          <w:color w:val="383C43"/>
          <w:sz w:val="20"/>
          <w:szCs w:val="20"/>
        </w:rPr>
      </w:pPr>
      <w:r w:rsidRPr="00E205BF">
        <w:rPr>
          <w:rFonts w:ascii="Helvetica" w:eastAsia="Times New Roman" w:hAnsi="Helvetica" w:cs="Helvetica"/>
          <w:color w:val="000000"/>
          <w:sz w:val="20"/>
          <w:szCs w:val="20"/>
        </w:rPr>
        <w:t>Гражданин по решению суда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E205BF" w:rsidRDefault="00E205BF"/>
    <w:p w:rsidR="00F54B33" w:rsidRPr="00E205BF" w:rsidRDefault="00F54B33" w:rsidP="00E205BF">
      <w:pPr>
        <w:ind w:firstLine="708"/>
      </w:pPr>
    </w:p>
    <w:sectPr w:rsidR="00F54B33" w:rsidRPr="00E205BF" w:rsidSect="0009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5F" w:rsidRDefault="0066255F" w:rsidP="00E205BF">
      <w:pPr>
        <w:spacing w:after="0" w:line="240" w:lineRule="auto"/>
      </w:pPr>
      <w:r>
        <w:separator/>
      </w:r>
    </w:p>
  </w:endnote>
  <w:endnote w:type="continuationSeparator" w:id="1">
    <w:p w:rsidR="0066255F" w:rsidRDefault="0066255F" w:rsidP="00E2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5F" w:rsidRDefault="0066255F" w:rsidP="00E205BF">
      <w:pPr>
        <w:spacing w:after="0" w:line="240" w:lineRule="auto"/>
      </w:pPr>
      <w:r>
        <w:separator/>
      </w:r>
    </w:p>
  </w:footnote>
  <w:footnote w:type="continuationSeparator" w:id="1">
    <w:p w:rsidR="0066255F" w:rsidRDefault="0066255F" w:rsidP="00E2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5BF"/>
    <w:rsid w:val="00090390"/>
    <w:rsid w:val="0066255F"/>
    <w:rsid w:val="00B05AC2"/>
    <w:rsid w:val="00E205BF"/>
    <w:rsid w:val="00F5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90"/>
  </w:style>
  <w:style w:type="paragraph" w:styleId="1">
    <w:name w:val="heading 1"/>
    <w:basedOn w:val="a"/>
    <w:link w:val="10"/>
    <w:uiPriority w:val="9"/>
    <w:qFormat/>
    <w:rsid w:val="00E20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5BF"/>
  </w:style>
  <w:style w:type="paragraph" w:styleId="a5">
    <w:name w:val="footer"/>
    <w:basedOn w:val="a"/>
    <w:link w:val="a6"/>
    <w:uiPriority w:val="99"/>
    <w:semiHidden/>
    <w:unhideWhenUsed/>
    <w:rsid w:val="00E2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5BF"/>
  </w:style>
  <w:style w:type="character" w:customStyle="1" w:styleId="10">
    <w:name w:val="Заголовок 1 Знак"/>
    <w:basedOn w:val="a0"/>
    <w:link w:val="1"/>
    <w:uiPriority w:val="9"/>
    <w:rsid w:val="00E20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E2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2017-10-06T04:00:00Z</dcterms:created>
  <dcterms:modified xsi:type="dcterms:W3CDTF">2017-10-06T05:24:00Z</dcterms:modified>
</cp:coreProperties>
</file>